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4BBF98" w14:textId="77777777" w:rsidR="00335ABC" w:rsidRDefault="00335ABC" w:rsidP="009F1B17">
      <w:pPr>
        <w:jc w:val="center"/>
        <w:rPr>
          <w:rFonts w:ascii="Georgia" w:hAnsi="Georgia"/>
          <w:color w:val="7030A0"/>
          <w:sz w:val="40"/>
          <w:szCs w:val="40"/>
        </w:rPr>
      </w:pPr>
      <w:bookmarkStart w:id="0" w:name="_sxaczihmmbu2" w:colFirst="0" w:colLast="0"/>
      <w:bookmarkEnd w:id="0"/>
    </w:p>
    <w:p w14:paraId="7C4F8DE1" w14:textId="21A1F549" w:rsidR="0088100E" w:rsidRPr="00335ABC" w:rsidRDefault="00000000" w:rsidP="009F1B17">
      <w:pPr>
        <w:jc w:val="center"/>
        <w:rPr>
          <w:rFonts w:ascii="Georgia" w:hAnsi="Georgia"/>
          <w:color w:val="7030A0"/>
          <w:sz w:val="40"/>
          <w:szCs w:val="40"/>
        </w:rPr>
      </w:pPr>
      <w:r w:rsidRPr="00335ABC">
        <w:rPr>
          <w:rFonts w:ascii="Georgia" w:hAnsi="Georgia"/>
          <w:color w:val="7030A0"/>
          <w:sz w:val="40"/>
          <w:szCs w:val="40"/>
        </w:rPr>
        <w:t>Medical Directorship Agreement Checklist</w:t>
      </w:r>
      <w:bookmarkStart w:id="1" w:name="_wn996sklklzw" w:colFirst="0" w:colLast="0"/>
      <w:bookmarkEnd w:id="1"/>
    </w:p>
    <w:p w14:paraId="75F35697" w14:textId="77777777" w:rsidR="00335ABC" w:rsidRDefault="00335ABC" w:rsidP="00335ABC"/>
    <w:p w14:paraId="406A6DE3" w14:textId="1D7DF51C" w:rsidR="00335ABC" w:rsidRDefault="00335ABC" w:rsidP="00335ABC">
      <w:pPr>
        <w:jc w:val="center"/>
      </w:pPr>
      <w:r>
        <w:t>-------------------</w:t>
      </w:r>
    </w:p>
    <w:p w14:paraId="224A41CC" w14:textId="24F5D40F" w:rsidR="00335ABC" w:rsidRDefault="00335ABC" w:rsidP="00335ABC">
      <w:pPr>
        <w:ind w:left="567" w:right="571"/>
        <w:jc w:val="center"/>
        <w:rPr>
          <w:i/>
          <w:iCs/>
        </w:rPr>
      </w:pPr>
      <w:r>
        <w:rPr>
          <w:i/>
          <w:iCs/>
        </w:rPr>
        <w:t>T</w:t>
      </w:r>
      <w:r w:rsidRPr="00335ABC">
        <w:rPr>
          <w:i/>
          <w:iCs/>
        </w:rPr>
        <w:t>his checklist is intended as a general reference. You may customize or adapt it for your organization’s internal use</w:t>
      </w:r>
      <w:r>
        <w:rPr>
          <w:i/>
          <w:iCs/>
        </w:rPr>
        <w:t>.</w:t>
      </w:r>
    </w:p>
    <w:p w14:paraId="15CAED14" w14:textId="77777777" w:rsidR="00335ABC" w:rsidRDefault="00335ABC" w:rsidP="00335ABC">
      <w:pPr>
        <w:jc w:val="center"/>
      </w:pPr>
      <w:r>
        <w:t>-------------------</w:t>
      </w:r>
    </w:p>
    <w:p w14:paraId="00000002" w14:textId="4FEA98C3" w:rsidR="00296F64" w:rsidRPr="00335ABC" w:rsidRDefault="00000000" w:rsidP="0088100E">
      <w:pPr>
        <w:pStyle w:val="Heading2"/>
        <w:rPr>
          <w:rFonts w:ascii="Georgia" w:hAnsi="Georgia"/>
          <w:color w:val="7030A0"/>
        </w:rPr>
      </w:pPr>
      <w:r w:rsidRPr="00335ABC">
        <w:rPr>
          <w:rFonts w:ascii="Georgia" w:hAnsi="Georgia"/>
          <w:color w:val="7030A0"/>
        </w:rPr>
        <w:t>Core Clauses &amp; Must-Haves</w:t>
      </w:r>
    </w:p>
    <w:p w14:paraId="00000003" w14:textId="77777777" w:rsidR="00296F64" w:rsidRDefault="00000000" w:rsidP="009F1B17">
      <w:pPr>
        <w:numPr>
          <w:ilvl w:val="0"/>
          <w:numId w:val="3"/>
        </w:numPr>
        <w:spacing w:line="240" w:lineRule="auto"/>
        <w:ind w:left="426"/>
        <w:rPr>
          <w:b/>
        </w:rPr>
      </w:pPr>
      <w:r>
        <w:rPr>
          <w:b/>
        </w:rPr>
        <w:t>Clearly Defined Duties</w:t>
      </w:r>
      <w:r>
        <w:rPr>
          <w:b/>
        </w:rPr>
        <w:br/>
      </w:r>
    </w:p>
    <w:p w14:paraId="00000004" w14:textId="52FA1CE9" w:rsidR="00296F64" w:rsidRDefault="0088100E" w:rsidP="009F1B17">
      <w:pPr>
        <w:spacing w:line="240" w:lineRule="auto"/>
        <w:ind w:left="426"/>
      </w:pPr>
      <w:sdt>
        <w:sdtPr>
          <w:id w:val="-14416845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</w:t>
      </w:r>
      <w:r w:rsidR="00000000">
        <w:t>Separate clinical vs. administrative responsibilities</w:t>
      </w:r>
    </w:p>
    <w:p w14:paraId="00000005" w14:textId="394BABAE" w:rsidR="00296F64" w:rsidRDefault="0088100E" w:rsidP="009F1B17">
      <w:pPr>
        <w:spacing w:line="240" w:lineRule="auto"/>
        <w:ind w:left="426"/>
      </w:pPr>
      <w:sdt>
        <w:sdtPr>
          <w:id w:val="10842595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</w:t>
      </w:r>
      <w:r w:rsidR="00000000">
        <w:t>Avoid vague terms like “advisory” or “general oversight”</w:t>
      </w:r>
      <w:r w:rsidR="00000000">
        <w:br/>
      </w:r>
    </w:p>
    <w:p w14:paraId="00000006" w14:textId="77777777" w:rsidR="00296F64" w:rsidRDefault="00000000" w:rsidP="009F1B17">
      <w:pPr>
        <w:numPr>
          <w:ilvl w:val="0"/>
          <w:numId w:val="3"/>
        </w:numPr>
        <w:spacing w:line="240" w:lineRule="auto"/>
        <w:ind w:left="426"/>
        <w:rPr>
          <w:b/>
        </w:rPr>
      </w:pPr>
      <w:r>
        <w:rPr>
          <w:b/>
        </w:rPr>
        <w:t>Fair Market Value (FMV) Justification</w:t>
      </w:r>
      <w:r>
        <w:rPr>
          <w:b/>
        </w:rPr>
        <w:br/>
      </w:r>
    </w:p>
    <w:p w14:paraId="00000007" w14:textId="0C9233A3" w:rsidR="00296F64" w:rsidRDefault="0088100E" w:rsidP="009F1B17">
      <w:pPr>
        <w:spacing w:line="240" w:lineRule="auto"/>
        <w:ind w:left="426"/>
      </w:pPr>
      <w:sdt>
        <w:sdtPr>
          <w:id w:val="10834947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</w:t>
      </w:r>
      <w:r w:rsidR="00000000">
        <w:t>Document compensation benchmarking (e.g., market surveys, external validation)</w:t>
      </w:r>
    </w:p>
    <w:p w14:paraId="00000008" w14:textId="3E24EBD3" w:rsidR="00296F64" w:rsidRDefault="0088100E" w:rsidP="009F1B17">
      <w:pPr>
        <w:spacing w:line="240" w:lineRule="auto"/>
        <w:ind w:left="426"/>
      </w:pPr>
      <w:sdt>
        <w:sdtPr>
          <w:id w:val="-13486356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</w:t>
      </w:r>
      <w:r w:rsidR="00000000">
        <w:t>Retain supporting files with the contract</w:t>
      </w:r>
      <w:r w:rsidR="00000000">
        <w:br/>
      </w:r>
    </w:p>
    <w:p w14:paraId="00000009" w14:textId="77777777" w:rsidR="00296F64" w:rsidRDefault="00000000" w:rsidP="009F1B17">
      <w:pPr>
        <w:numPr>
          <w:ilvl w:val="0"/>
          <w:numId w:val="3"/>
        </w:numPr>
        <w:spacing w:line="240" w:lineRule="auto"/>
        <w:ind w:left="426"/>
        <w:rPr>
          <w:b/>
        </w:rPr>
      </w:pPr>
      <w:r>
        <w:rPr>
          <w:b/>
        </w:rPr>
        <w:t>Activity Definitions</w:t>
      </w:r>
      <w:r>
        <w:rPr>
          <w:b/>
        </w:rPr>
        <w:br/>
      </w:r>
    </w:p>
    <w:p w14:paraId="0000000A" w14:textId="061C130B" w:rsidR="00296F64" w:rsidRDefault="0088100E" w:rsidP="009F1B17">
      <w:pPr>
        <w:spacing w:line="240" w:lineRule="auto"/>
        <w:ind w:left="426"/>
      </w:pPr>
      <w:sdt>
        <w:sdtPr>
          <w:id w:val="-18496381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</w:t>
      </w:r>
      <w:r w:rsidR="00000000">
        <w:t>Specify billable tasks: meetings, protocol development, quality reviews, reporting, et</w:t>
      </w:r>
      <w:r>
        <w:t>c.</w:t>
      </w:r>
    </w:p>
    <w:p w14:paraId="0000000B" w14:textId="2026A280" w:rsidR="00296F64" w:rsidRDefault="0088100E" w:rsidP="009F1B17">
      <w:pPr>
        <w:spacing w:line="240" w:lineRule="auto"/>
        <w:ind w:left="426"/>
      </w:pPr>
      <w:sdt>
        <w:sdtPr>
          <w:id w:val="-11865126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</w:t>
      </w:r>
      <w:r w:rsidR="00000000">
        <w:t xml:space="preserve">Outline what does </w:t>
      </w:r>
      <w:r w:rsidR="00000000" w:rsidRPr="0088100E">
        <w:rPr>
          <w:i/>
          <w:iCs/>
        </w:rPr>
        <w:t>not</w:t>
      </w:r>
      <w:r w:rsidR="00000000">
        <w:t xml:space="preserve"> qualify</w:t>
      </w:r>
      <w:r w:rsidR="00000000">
        <w:br/>
      </w:r>
    </w:p>
    <w:p w14:paraId="0000000C" w14:textId="77777777" w:rsidR="00296F64" w:rsidRDefault="00000000" w:rsidP="009F1B17">
      <w:pPr>
        <w:numPr>
          <w:ilvl w:val="0"/>
          <w:numId w:val="3"/>
        </w:numPr>
        <w:spacing w:line="240" w:lineRule="auto"/>
        <w:ind w:left="426"/>
        <w:rPr>
          <w:b/>
        </w:rPr>
      </w:pPr>
      <w:r>
        <w:rPr>
          <w:b/>
        </w:rPr>
        <w:t>Timekeeping Requirements</w:t>
      </w:r>
      <w:r>
        <w:rPr>
          <w:b/>
        </w:rPr>
        <w:br/>
      </w:r>
    </w:p>
    <w:p w14:paraId="0000000D" w14:textId="24B91BB7" w:rsidR="00296F64" w:rsidRDefault="009F1B17" w:rsidP="009F1B17">
      <w:pPr>
        <w:spacing w:line="240" w:lineRule="auto"/>
        <w:ind w:left="360"/>
      </w:pPr>
      <w:sdt>
        <w:sdtPr>
          <w:id w:val="19313893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</w:t>
      </w:r>
      <w:proofErr w:type="gramStart"/>
      <w:r w:rsidR="00000000">
        <w:t>Require</w:t>
      </w:r>
      <w:proofErr w:type="gramEnd"/>
      <w:r w:rsidR="00000000">
        <w:t xml:space="preserve"> contemporaneous logging (monthly or more </w:t>
      </w:r>
      <w:r w:rsidR="00FA522B">
        <w:t>frequently</w:t>
      </w:r>
      <w:r w:rsidR="00000000">
        <w:t>)</w:t>
      </w:r>
    </w:p>
    <w:p w14:paraId="0000000E" w14:textId="7A43786C" w:rsidR="00296F64" w:rsidRDefault="009F1B17" w:rsidP="009F1B17">
      <w:pPr>
        <w:spacing w:line="240" w:lineRule="auto"/>
        <w:ind w:left="360"/>
      </w:pPr>
      <w:sdt>
        <w:sdtPr>
          <w:id w:val="-15899230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</w:t>
      </w:r>
      <w:r w:rsidR="00000000">
        <w:t>Hours must be tied to specific duties, not lump sums</w:t>
      </w:r>
      <w:r w:rsidR="00000000">
        <w:br/>
      </w:r>
    </w:p>
    <w:p w14:paraId="0000000F" w14:textId="77777777" w:rsidR="00296F64" w:rsidRDefault="00000000" w:rsidP="009F1B17">
      <w:pPr>
        <w:numPr>
          <w:ilvl w:val="0"/>
          <w:numId w:val="3"/>
        </w:numPr>
        <w:spacing w:line="240" w:lineRule="auto"/>
        <w:ind w:left="426"/>
        <w:rPr>
          <w:b/>
        </w:rPr>
      </w:pPr>
      <w:r>
        <w:rPr>
          <w:b/>
        </w:rPr>
        <w:t>Documentation Standards</w:t>
      </w:r>
      <w:r>
        <w:rPr>
          <w:b/>
        </w:rPr>
        <w:br/>
      </w:r>
    </w:p>
    <w:p w14:paraId="00000010" w14:textId="3B683E4D" w:rsidR="00296F64" w:rsidRDefault="009F1B17" w:rsidP="009F1B17">
      <w:pPr>
        <w:spacing w:line="240" w:lineRule="auto"/>
        <w:ind w:left="360"/>
      </w:pPr>
      <w:sdt>
        <w:sdtPr>
          <w:id w:val="-6560692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</w:t>
      </w:r>
      <w:r w:rsidR="00000000">
        <w:t>Identify how and where records will be stored</w:t>
      </w:r>
    </w:p>
    <w:p w14:paraId="00000011" w14:textId="7AF7ABAD" w:rsidR="00296F64" w:rsidRDefault="009F1B17" w:rsidP="009F1B17">
      <w:pPr>
        <w:spacing w:line="240" w:lineRule="auto"/>
        <w:ind w:left="360"/>
      </w:pPr>
      <w:sdt>
        <w:sdtPr>
          <w:id w:val="12294970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</w:t>
      </w:r>
      <w:r w:rsidR="00000000">
        <w:t>State retention period (recommended: 7 years)</w:t>
      </w:r>
      <w:r w:rsidR="00000000">
        <w:br/>
      </w:r>
    </w:p>
    <w:p w14:paraId="00000012" w14:textId="77777777" w:rsidR="00296F64" w:rsidRDefault="00000000" w:rsidP="009F1B17">
      <w:pPr>
        <w:numPr>
          <w:ilvl w:val="0"/>
          <w:numId w:val="3"/>
        </w:numPr>
        <w:spacing w:line="240" w:lineRule="auto"/>
        <w:ind w:left="426"/>
        <w:rPr>
          <w:b/>
        </w:rPr>
      </w:pPr>
      <w:r>
        <w:rPr>
          <w:b/>
        </w:rPr>
        <w:t>Expiration and Renewal Terms</w:t>
      </w:r>
      <w:r>
        <w:rPr>
          <w:b/>
        </w:rPr>
        <w:br/>
      </w:r>
    </w:p>
    <w:p w14:paraId="00000013" w14:textId="7E7A0942" w:rsidR="00296F64" w:rsidRDefault="009F1B17" w:rsidP="009F1B17">
      <w:pPr>
        <w:spacing w:line="240" w:lineRule="auto"/>
        <w:ind w:left="360"/>
      </w:pPr>
      <w:sdt>
        <w:sdtPr>
          <w:id w:val="-14131560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</w:t>
      </w:r>
      <w:r w:rsidR="00000000">
        <w:t>Include a fixed expiration date</w:t>
      </w:r>
    </w:p>
    <w:p w14:paraId="00000014" w14:textId="627EFC95" w:rsidR="00296F64" w:rsidRDefault="009F1B17" w:rsidP="009F1B17">
      <w:pPr>
        <w:spacing w:line="240" w:lineRule="auto"/>
        <w:ind w:left="360"/>
      </w:pPr>
      <w:sdt>
        <w:sdtPr>
          <w:id w:val="10503430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</w:t>
      </w:r>
      <w:r w:rsidR="00000000">
        <w:t>Automate reminders for contract review/renewal</w:t>
      </w:r>
      <w:r w:rsidR="00000000">
        <w:br/>
      </w:r>
    </w:p>
    <w:p w14:paraId="00000015" w14:textId="77777777" w:rsidR="00296F64" w:rsidRDefault="00000000" w:rsidP="009F1B17">
      <w:pPr>
        <w:numPr>
          <w:ilvl w:val="0"/>
          <w:numId w:val="3"/>
        </w:numPr>
        <w:spacing w:line="240" w:lineRule="auto"/>
        <w:ind w:left="426"/>
        <w:rPr>
          <w:b/>
        </w:rPr>
      </w:pPr>
      <w:r>
        <w:rPr>
          <w:b/>
        </w:rPr>
        <w:t>Compliance Alignment</w:t>
      </w:r>
      <w:r>
        <w:rPr>
          <w:b/>
        </w:rPr>
        <w:br/>
      </w:r>
    </w:p>
    <w:p w14:paraId="00000016" w14:textId="1D8F9EA0" w:rsidR="00296F64" w:rsidRDefault="009F1B17" w:rsidP="009F1B17">
      <w:pPr>
        <w:spacing w:line="240" w:lineRule="auto"/>
        <w:ind w:left="360"/>
      </w:pPr>
      <w:sdt>
        <w:sdtPr>
          <w:id w:val="19930586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</w:t>
      </w:r>
      <w:r w:rsidR="00000000">
        <w:t>Cross-reference organizational compliance policies</w:t>
      </w:r>
    </w:p>
    <w:p w14:paraId="00000017" w14:textId="70930C57" w:rsidR="00296F64" w:rsidRDefault="009F1B17" w:rsidP="009F1B17">
      <w:pPr>
        <w:spacing w:line="240" w:lineRule="auto"/>
        <w:ind w:left="360"/>
      </w:pPr>
      <w:sdt>
        <w:sdtPr>
          <w:id w:val="13240057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</w:t>
      </w:r>
      <w:r w:rsidR="00000000">
        <w:t>Ensure language aligns with CMS Medical Directorship requirements</w:t>
      </w:r>
    </w:p>
    <w:p w14:paraId="00000018" w14:textId="544D6429" w:rsidR="00296F64" w:rsidRDefault="00296F64" w:rsidP="0088100E">
      <w:pPr>
        <w:spacing w:line="240" w:lineRule="auto"/>
      </w:pPr>
    </w:p>
    <w:p w14:paraId="00000019" w14:textId="1D412E61" w:rsidR="00296F64" w:rsidRPr="00335ABC" w:rsidRDefault="00000000" w:rsidP="009F1B17">
      <w:pPr>
        <w:pStyle w:val="Heading2"/>
        <w:rPr>
          <w:rFonts w:ascii="Georgia" w:hAnsi="Georgia"/>
          <w:color w:val="7030A0"/>
        </w:rPr>
      </w:pPr>
      <w:bookmarkStart w:id="2" w:name="_j1bgnw3numd" w:colFirst="0" w:colLast="0"/>
      <w:bookmarkEnd w:id="2"/>
      <w:r w:rsidRPr="00335ABC">
        <w:rPr>
          <w:rFonts w:ascii="Georgia" w:hAnsi="Georgia"/>
          <w:color w:val="7030A0"/>
        </w:rPr>
        <w:lastRenderedPageBreak/>
        <w:t>Red Flags to Avoid</w:t>
      </w:r>
    </w:p>
    <w:p w14:paraId="0000001A" w14:textId="77777777" w:rsidR="00296F64" w:rsidRDefault="00000000" w:rsidP="0088100E">
      <w:pPr>
        <w:spacing w:line="240" w:lineRule="auto"/>
      </w:pPr>
      <w:r>
        <w:t>⚠️ Agreements that automatically roll over without review</w:t>
      </w:r>
      <w:r>
        <w:br/>
        <w:t>⚠️ Payments not tied to documented duties</w:t>
      </w:r>
      <w:r>
        <w:br/>
        <w:t>⚠️ Compensation significantly above market without FMV support</w:t>
      </w:r>
      <w:r>
        <w:br/>
        <w:t>⚠️ Missing or vague time logs</w:t>
      </w:r>
    </w:p>
    <w:p w14:paraId="38FBFD0F" w14:textId="77777777" w:rsidR="009F1B17" w:rsidRDefault="009F1B17" w:rsidP="009F1B17">
      <w:bookmarkStart w:id="3" w:name="_xlb8qjaj8yk0" w:colFirst="0" w:colLast="0"/>
      <w:bookmarkEnd w:id="3"/>
    </w:p>
    <w:p w14:paraId="0000001B" w14:textId="67BC2C4A" w:rsidR="00296F64" w:rsidRPr="00335ABC" w:rsidRDefault="00000000" w:rsidP="009F1B17">
      <w:pPr>
        <w:pStyle w:val="Heading2"/>
        <w:rPr>
          <w:rFonts w:ascii="Georgia" w:hAnsi="Georgia"/>
          <w:color w:val="7030A0"/>
        </w:rPr>
      </w:pPr>
      <w:r w:rsidRPr="00335ABC">
        <w:rPr>
          <w:rFonts w:ascii="Georgia" w:hAnsi="Georgia"/>
          <w:color w:val="7030A0"/>
        </w:rPr>
        <w:t>Quick “Gut Check”</w:t>
      </w:r>
    </w:p>
    <w:p w14:paraId="0000001C" w14:textId="77777777" w:rsidR="00296F64" w:rsidRDefault="00000000" w:rsidP="0088100E">
      <w:pPr>
        <w:spacing w:line="240" w:lineRule="auto"/>
      </w:pPr>
      <w:r>
        <w:t>If an auditor asked tomorrow:</w:t>
      </w:r>
    </w:p>
    <w:p w14:paraId="26498F1C" w14:textId="77777777" w:rsidR="009F1B17" w:rsidRDefault="009F1B17" w:rsidP="0088100E">
      <w:pPr>
        <w:spacing w:line="240" w:lineRule="auto"/>
      </w:pPr>
    </w:p>
    <w:p w14:paraId="0000001D" w14:textId="7F649DD3" w:rsidR="00296F64" w:rsidRDefault="009F1B17" w:rsidP="009F1B17">
      <w:pPr>
        <w:spacing w:line="240" w:lineRule="auto"/>
      </w:pPr>
      <w:sdt>
        <w:sdtPr>
          <w:id w:val="-12024002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</w:t>
      </w:r>
      <w:r w:rsidR="00000000">
        <w:t xml:space="preserve">Could you produce </w:t>
      </w:r>
      <w:proofErr w:type="gramStart"/>
      <w:r w:rsidR="00000000">
        <w:rPr>
          <w:b/>
        </w:rPr>
        <w:t>current,</w:t>
      </w:r>
      <w:proofErr w:type="gramEnd"/>
      <w:r w:rsidR="00000000">
        <w:rPr>
          <w:b/>
        </w:rPr>
        <w:t xml:space="preserve"> signed agreements</w:t>
      </w:r>
      <w:r w:rsidR="00000000">
        <w:t xml:space="preserve"> for all directors?</w:t>
      </w:r>
    </w:p>
    <w:p w14:paraId="0000001E" w14:textId="4DB5BB47" w:rsidR="00296F64" w:rsidRDefault="009F1B17" w:rsidP="009F1B17">
      <w:pPr>
        <w:spacing w:line="240" w:lineRule="auto"/>
      </w:pPr>
      <w:sdt>
        <w:sdtPr>
          <w:id w:val="-10755942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</w:t>
      </w:r>
      <w:r w:rsidR="00000000">
        <w:t xml:space="preserve">Could you </w:t>
      </w:r>
      <w:r w:rsidR="00000000">
        <w:rPr>
          <w:b/>
        </w:rPr>
        <w:t>show time logs of hours tied to defined duties</w:t>
      </w:r>
      <w:r w:rsidR="00000000">
        <w:t>?</w:t>
      </w:r>
    </w:p>
    <w:p w14:paraId="0000001F" w14:textId="7F95E4A8" w:rsidR="00296F64" w:rsidRDefault="009F1B17" w:rsidP="009F1B17">
      <w:pPr>
        <w:spacing w:line="240" w:lineRule="auto"/>
      </w:pPr>
      <w:sdt>
        <w:sdtPr>
          <w:id w:val="1324586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</w:t>
      </w:r>
      <w:r w:rsidR="00000000">
        <w:t xml:space="preserve">Do you have </w:t>
      </w:r>
      <w:r w:rsidR="00000000">
        <w:rPr>
          <w:b/>
        </w:rPr>
        <w:t>FMV documentation</w:t>
      </w:r>
      <w:r w:rsidR="00000000">
        <w:t xml:space="preserve"> to justify every rate?</w:t>
      </w:r>
    </w:p>
    <w:p w14:paraId="00000020" w14:textId="3CBCB6DF" w:rsidR="00296F64" w:rsidRDefault="009F1B17" w:rsidP="009F1B17">
      <w:pPr>
        <w:spacing w:line="240" w:lineRule="auto"/>
      </w:pPr>
      <w:sdt>
        <w:sdtPr>
          <w:id w:val="11729151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</w:t>
      </w:r>
      <w:r w:rsidR="00000000">
        <w:t>Are all agreements within active term dates?</w:t>
      </w:r>
    </w:p>
    <w:p w14:paraId="04BA4607" w14:textId="77777777" w:rsidR="009F1B17" w:rsidRDefault="009F1B17" w:rsidP="009F1B17">
      <w:pPr>
        <w:spacing w:line="240" w:lineRule="auto"/>
      </w:pPr>
    </w:p>
    <w:p w14:paraId="00000021" w14:textId="0097918D" w:rsidR="00296F64" w:rsidRDefault="009F1B17" w:rsidP="0088100E">
      <w:pPr>
        <w:spacing w:line="240" w:lineRule="auto"/>
      </w:pPr>
      <w:r>
        <w:rPr>
          <w:rFonts w:eastAsia="Andika"/>
        </w:rPr>
        <w:t>I</w:t>
      </w:r>
      <w:r w:rsidR="00000000" w:rsidRPr="009F1B17">
        <w:rPr>
          <w:rFonts w:eastAsia="Andika"/>
        </w:rPr>
        <w:t xml:space="preserve">f you can’t </w:t>
      </w:r>
      <w:r>
        <w:rPr>
          <w:rFonts w:eastAsia="Andika"/>
        </w:rPr>
        <w:t xml:space="preserve">check </w:t>
      </w:r>
      <w:r w:rsidR="00335ABC">
        <w:rPr>
          <w:rFonts w:eastAsia="Andika"/>
        </w:rPr>
        <w:t xml:space="preserve">all </w:t>
      </w:r>
      <w:r>
        <w:rPr>
          <w:rFonts w:eastAsia="Andika"/>
        </w:rPr>
        <w:t>the boxes</w:t>
      </w:r>
      <w:r w:rsidR="00335ABC">
        <w:rPr>
          <w:rFonts w:eastAsia="Andika"/>
        </w:rPr>
        <w:t xml:space="preserve"> above</w:t>
      </w:r>
      <w:r w:rsidR="00000000" w:rsidRPr="009F1B17">
        <w:t xml:space="preserve">, your </w:t>
      </w:r>
      <w:proofErr w:type="gramStart"/>
      <w:r w:rsidR="00000000" w:rsidRPr="009F1B17">
        <w:t>agreements</w:t>
      </w:r>
      <w:proofErr w:type="gramEnd"/>
      <w:r w:rsidR="00000000" w:rsidRPr="009F1B17">
        <w:t xml:space="preserve"> may be putting your organization at risk.</w:t>
      </w:r>
    </w:p>
    <w:p w14:paraId="6DB4209F" w14:textId="77777777" w:rsidR="009F1B17" w:rsidRDefault="009F1B17" w:rsidP="0088100E">
      <w:pPr>
        <w:spacing w:line="240" w:lineRule="auto"/>
      </w:pPr>
    </w:p>
    <w:p w14:paraId="6C538383" w14:textId="77777777" w:rsidR="009F1B17" w:rsidRDefault="009F1B17" w:rsidP="0088100E">
      <w:pPr>
        <w:spacing w:line="240" w:lineRule="auto"/>
      </w:pPr>
    </w:p>
    <w:p w14:paraId="3F9C3C6C" w14:textId="77777777" w:rsidR="009F1B17" w:rsidRDefault="009F1B17" w:rsidP="0088100E">
      <w:pPr>
        <w:spacing w:line="240" w:lineRule="auto"/>
      </w:pPr>
    </w:p>
    <w:p w14:paraId="522B2899" w14:textId="77777777" w:rsidR="009F1B17" w:rsidRDefault="009F1B17" w:rsidP="0088100E">
      <w:pPr>
        <w:spacing w:line="240" w:lineRule="auto"/>
      </w:pPr>
    </w:p>
    <w:p w14:paraId="020A71A4" w14:textId="77777777" w:rsidR="009F1B17" w:rsidRDefault="009F1B17" w:rsidP="0088100E">
      <w:pPr>
        <w:spacing w:line="240" w:lineRule="auto"/>
      </w:pPr>
    </w:p>
    <w:p w14:paraId="1C032E73" w14:textId="77777777" w:rsidR="009F1B17" w:rsidRDefault="009F1B17" w:rsidP="0088100E">
      <w:pPr>
        <w:spacing w:line="240" w:lineRule="auto"/>
      </w:pPr>
    </w:p>
    <w:p w14:paraId="0F5B867F" w14:textId="77777777" w:rsidR="009F1B17" w:rsidRDefault="009F1B17" w:rsidP="0088100E">
      <w:pPr>
        <w:spacing w:line="240" w:lineRule="auto"/>
      </w:pPr>
    </w:p>
    <w:p w14:paraId="470C3423" w14:textId="77777777" w:rsidR="009F1B17" w:rsidRDefault="009F1B17" w:rsidP="0088100E">
      <w:pPr>
        <w:spacing w:line="240" w:lineRule="auto"/>
      </w:pPr>
    </w:p>
    <w:p w14:paraId="377722AC" w14:textId="77777777" w:rsidR="009F1B17" w:rsidRDefault="009F1B17" w:rsidP="0088100E">
      <w:pPr>
        <w:spacing w:line="240" w:lineRule="auto"/>
      </w:pPr>
    </w:p>
    <w:p w14:paraId="11995E6F" w14:textId="77777777" w:rsidR="009F1B17" w:rsidRDefault="009F1B17" w:rsidP="0088100E">
      <w:pPr>
        <w:spacing w:line="240" w:lineRule="auto"/>
      </w:pPr>
    </w:p>
    <w:p w14:paraId="7C174697" w14:textId="77777777" w:rsidR="009F1B17" w:rsidRDefault="009F1B17" w:rsidP="0088100E">
      <w:pPr>
        <w:spacing w:line="240" w:lineRule="auto"/>
      </w:pPr>
    </w:p>
    <w:p w14:paraId="18C63998" w14:textId="77777777" w:rsidR="009F1B17" w:rsidRDefault="009F1B17" w:rsidP="0088100E">
      <w:pPr>
        <w:spacing w:line="240" w:lineRule="auto"/>
      </w:pPr>
    </w:p>
    <w:p w14:paraId="0FF2596A" w14:textId="77777777" w:rsidR="009F1B17" w:rsidRDefault="009F1B17" w:rsidP="0088100E">
      <w:pPr>
        <w:spacing w:line="240" w:lineRule="auto"/>
      </w:pPr>
    </w:p>
    <w:p w14:paraId="0B592F98" w14:textId="77777777" w:rsidR="009F1B17" w:rsidRDefault="009F1B17" w:rsidP="0088100E">
      <w:pPr>
        <w:spacing w:line="240" w:lineRule="auto"/>
      </w:pPr>
    </w:p>
    <w:p w14:paraId="0ADD2E7D" w14:textId="77777777" w:rsidR="009F1B17" w:rsidRDefault="009F1B17" w:rsidP="0088100E">
      <w:pPr>
        <w:spacing w:line="240" w:lineRule="auto"/>
      </w:pPr>
    </w:p>
    <w:p w14:paraId="45CEDBA7" w14:textId="77777777" w:rsidR="009F1B17" w:rsidRDefault="009F1B17" w:rsidP="0088100E">
      <w:pPr>
        <w:spacing w:line="240" w:lineRule="auto"/>
      </w:pPr>
    </w:p>
    <w:p w14:paraId="02FC62BF" w14:textId="77777777" w:rsidR="009F1B17" w:rsidRDefault="009F1B17" w:rsidP="0088100E">
      <w:pPr>
        <w:spacing w:line="240" w:lineRule="auto"/>
      </w:pPr>
    </w:p>
    <w:p w14:paraId="67E514AE" w14:textId="77777777" w:rsidR="009F1B17" w:rsidRDefault="009F1B17" w:rsidP="0088100E">
      <w:pPr>
        <w:spacing w:line="240" w:lineRule="auto"/>
      </w:pPr>
    </w:p>
    <w:p w14:paraId="5F7460B6" w14:textId="77777777" w:rsidR="009F1B17" w:rsidRDefault="009F1B17" w:rsidP="0088100E">
      <w:pPr>
        <w:spacing w:line="240" w:lineRule="auto"/>
      </w:pPr>
    </w:p>
    <w:p w14:paraId="6B5EC302" w14:textId="77777777" w:rsidR="009F1B17" w:rsidRDefault="009F1B17" w:rsidP="0088100E">
      <w:pPr>
        <w:spacing w:line="240" w:lineRule="auto"/>
      </w:pPr>
    </w:p>
    <w:p w14:paraId="04FFE100" w14:textId="77777777" w:rsidR="00335ABC" w:rsidRDefault="00335ABC" w:rsidP="0088100E">
      <w:pPr>
        <w:spacing w:line="240" w:lineRule="auto"/>
      </w:pPr>
    </w:p>
    <w:p w14:paraId="0697C6E4" w14:textId="77777777" w:rsidR="00335ABC" w:rsidRDefault="00335ABC" w:rsidP="0088100E">
      <w:pPr>
        <w:spacing w:line="240" w:lineRule="auto"/>
      </w:pPr>
    </w:p>
    <w:p w14:paraId="66C742D9" w14:textId="77777777" w:rsidR="00335ABC" w:rsidRDefault="00335ABC" w:rsidP="0088100E">
      <w:pPr>
        <w:spacing w:line="240" w:lineRule="auto"/>
      </w:pPr>
    </w:p>
    <w:p w14:paraId="453AF3B4" w14:textId="77777777" w:rsidR="00335ABC" w:rsidRDefault="00335ABC" w:rsidP="0088100E">
      <w:pPr>
        <w:spacing w:line="240" w:lineRule="auto"/>
      </w:pPr>
    </w:p>
    <w:p w14:paraId="119A4392" w14:textId="77777777" w:rsidR="00335ABC" w:rsidRDefault="00335ABC" w:rsidP="0088100E">
      <w:pPr>
        <w:spacing w:line="240" w:lineRule="auto"/>
      </w:pPr>
    </w:p>
    <w:p w14:paraId="4DC1E728" w14:textId="77777777" w:rsidR="00335ABC" w:rsidRDefault="00335ABC" w:rsidP="0088100E">
      <w:pPr>
        <w:spacing w:line="240" w:lineRule="auto"/>
      </w:pPr>
    </w:p>
    <w:p w14:paraId="2777A0F9" w14:textId="4E849F5F" w:rsidR="009F1B17" w:rsidRPr="00335ABC" w:rsidRDefault="009F1B17" w:rsidP="00335ABC">
      <w:pPr>
        <w:spacing w:line="240" w:lineRule="auto"/>
        <w:jc w:val="center"/>
        <w:rPr>
          <w:i/>
          <w:iCs/>
          <w:sz w:val="20"/>
          <w:szCs w:val="20"/>
        </w:rPr>
      </w:pPr>
      <w:r w:rsidRPr="00335ABC">
        <w:rPr>
          <w:i/>
          <w:iCs/>
          <w:sz w:val="20"/>
          <w:szCs w:val="20"/>
        </w:rPr>
        <w:t xml:space="preserve">This checklist was developed by </w:t>
      </w:r>
      <w:hyperlink r:id="rId7" w:history="1">
        <w:r w:rsidRPr="00335ABC">
          <w:rPr>
            <w:rStyle w:val="Hyperlink"/>
            <w:i/>
            <w:iCs/>
            <w:sz w:val="20"/>
            <w:szCs w:val="20"/>
          </w:rPr>
          <w:t>TimeSmart</w:t>
        </w:r>
        <w:r w:rsidRPr="00335ABC">
          <w:rPr>
            <w:rStyle w:val="Hyperlink"/>
            <w:i/>
            <w:iCs/>
            <w:sz w:val="20"/>
            <w:szCs w:val="20"/>
          </w:rPr>
          <w:t>.AI</w:t>
        </w:r>
      </w:hyperlink>
      <w:r w:rsidRPr="00335ABC">
        <w:rPr>
          <w:i/>
          <w:iCs/>
          <w:sz w:val="20"/>
          <w:szCs w:val="20"/>
        </w:rPr>
        <w:t xml:space="preserve">, a </w:t>
      </w:r>
      <w:r w:rsidRPr="00335ABC">
        <w:rPr>
          <w:i/>
          <w:iCs/>
          <w:sz w:val="20"/>
          <w:szCs w:val="20"/>
        </w:rPr>
        <w:t>physician contract</w:t>
      </w:r>
      <w:r w:rsidRPr="00335ABC">
        <w:rPr>
          <w:i/>
          <w:iCs/>
          <w:sz w:val="20"/>
          <w:szCs w:val="20"/>
        </w:rPr>
        <w:t xml:space="preserve"> and time</w:t>
      </w:r>
      <w:r w:rsidR="00335ABC" w:rsidRPr="00335ABC">
        <w:rPr>
          <w:i/>
          <w:iCs/>
          <w:sz w:val="20"/>
          <w:szCs w:val="20"/>
        </w:rPr>
        <w:t>sheet</w:t>
      </w:r>
      <w:r w:rsidRPr="00335ABC">
        <w:rPr>
          <w:i/>
          <w:iCs/>
          <w:sz w:val="20"/>
          <w:szCs w:val="20"/>
        </w:rPr>
        <w:t xml:space="preserve"> </w:t>
      </w:r>
      <w:r w:rsidR="00335ABC" w:rsidRPr="00335ABC">
        <w:rPr>
          <w:i/>
          <w:iCs/>
          <w:sz w:val="20"/>
          <w:szCs w:val="20"/>
        </w:rPr>
        <w:t xml:space="preserve">management </w:t>
      </w:r>
      <w:r w:rsidRPr="00335ABC">
        <w:rPr>
          <w:i/>
          <w:iCs/>
          <w:sz w:val="20"/>
          <w:szCs w:val="20"/>
        </w:rPr>
        <w:t>solution</w:t>
      </w:r>
      <w:r w:rsidRPr="00335ABC">
        <w:rPr>
          <w:i/>
          <w:iCs/>
          <w:sz w:val="20"/>
          <w:szCs w:val="20"/>
        </w:rPr>
        <w:t>.</w:t>
      </w:r>
      <w:r w:rsidRPr="00335ABC">
        <w:rPr>
          <w:i/>
          <w:iCs/>
          <w:sz w:val="20"/>
          <w:szCs w:val="20"/>
        </w:rPr>
        <w:t xml:space="preserve"> If you have questions about this </w:t>
      </w:r>
      <w:r w:rsidR="00335ABC" w:rsidRPr="00335ABC">
        <w:rPr>
          <w:i/>
          <w:iCs/>
          <w:sz w:val="20"/>
          <w:szCs w:val="20"/>
        </w:rPr>
        <w:t>checklist or</w:t>
      </w:r>
      <w:r w:rsidRPr="00335ABC">
        <w:rPr>
          <w:i/>
          <w:iCs/>
          <w:sz w:val="20"/>
          <w:szCs w:val="20"/>
        </w:rPr>
        <w:t xml:space="preserve"> n</w:t>
      </w:r>
      <w:r w:rsidRPr="00335ABC">
        <w:rPr>
          <w:i/>
          <w:iCs/>
          <w:sz w:val="20"/>
          <w:szCs w:val="20"/>
        </w:rPr>
        <w:t xml:space="preserve">eed help reviewing </w:t>
      </w:r>
      <w:r w:rsidR="00335ABC" w:rsidRPr="00335ABC">
        <w:rPr>
          <w:i/>
          <w:iCs/>
          <w:sz w:val="20"/>
          <w:szCs w:val="20"/>
        </w:rPr>
        <w:t xml:space="preserve">where </w:t>
      </w:r>
      <w:r w:rsidRPr="00335ABC">
        <w:rPr>
          <w:i/>
          <w:iCs/>
          <w:sz w:val="20"/>
          <w:szCs w:val="20"/>
        </w:rPr>
        <w:t xml:space="preserve">your Medical Directorship agreements </w:t>
      </w:r>
      <w:r w:rsidR="00335ABC" w:rsidRPr="00335ABC">
        <w:rPr>
          <w:i/>
          <w:iCs/>
          <w:sz w:val="20"/>
          <w:szCs w:val="20"/>
        </w:rPr>
        <w:t>and/</w:t>
      </w:r>
      <w:r w:rsidRPr="00335ABC">
        <w:rPr>
          <w:i/>
          <w:iCs/>
          <w:sz w:val="20"/>
          <w:szCs w:val="20"/>
        </w:rPr>
        <w:t>or time documentation practices</w:t>
      </w:r>
      <w:r w:rsidR="00335ABC" w:rsidRPr="00335ABC">
        <w:rPr>
          <w:i/>
          <w:iCs/>
          <w:sz w:val="20"/>
          <w:szCs w:val="20"/>
        </w:rPr>
        <w:t xml:space="preserve"> stand</w:t>
      </w:r>
      <w:r w:rsidRPr="00335ABC">
        <w:rPr>
          <w:i/>
          <w:iCs/>
          <w:sz w:val="20"/>
          <w:szCs w:val="20"/>
        </w:rPr>
        <w:t xml:space="preserve">, </w:t>
      </w:r>
      <w:r w:rsidR="00335ABC" w:rsidRPr="00335ABC">
        <w:rPr>
          <w:i/>
          <w:iCs/>
          <w:sz w:val="20"/>
          <w:szCs w:val="20"/>
        </w:rPr>
        <w:t xml:space="preserve">email </w:t>
      </w:r>
      <w:hyperlink r:id="rId8" w:history="1">
        <w:r w:rsidRPr="00335ABC">
          <w:rPr>
            <w:rStyle w:val="Hyperlink"/>
            <w:i/>
            <w:iCs/>
            <w:sz w:val="20"/>
            <w:szCs w:val="20"/>
          </w:rPr>
          <w:t>info@timesmart.ai</w:t>
        </w:r>
      </w:hyperlink>
      <w:r w:rsidRPr="00335ABC">
        <w:rPr>
          <w:i/>
          <w:iCs/>
          <w:sz w:val="20"/>
          <w:szCs w:val="20"/>
        </w:rPr>
        <w:t>.</w:t>
      </w:r>
    </w:p>
    <w:sectPr w:rsidR="009F1B17" w:rsidRPr="00335ABC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C85A4E" w14:textId="77777777" w:rsidR="002A7F8F" w:rsidRDefault="002A7F8F" w:rsidP="0088100E">
      <w:pPr>
        <w:spacing w:line="240" w:lineRule="auto"/>
      </w:pPr>
      <w:r>
        <w:separator/>
      </w:r>
    </w:p>
  </w:endnote>
  <w:endnote w:type="continuationSeparator" w:id="0">
    <w:p w14:paraId="5D732B77" w14:textId="77777777" w:rsidR="002A7F8F" w:rsidRDefault="002A7F8F" w:rsidP="0088100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83F7E4E2-105B-4BE2-AD81-7F0DF7154B0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2" w:subsetted="1" w:fontKey="{09D9782B-DA7D-47B3-99F1-1AB780DF7206}"/>
  </w:font>
  <w:font w:name="Andika">
    <w:charset w:val="00"/>
    <w:family w:val="auto"/>
    <w:pitch w:val="default"/>
    <w:embedRegular r:id="rId3" w:fontKey="{57BAC517-7A32-41BE-8F92-2C56BBB2ECC2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8D255231-7F8D-4E20-8506-F6DBF47791E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C0C5D68-7011-4C3A-872A-B45FE68928D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52A1D0" w14:textId="43B3F364" w:rsidR="00335ABC" w:rsidRPr="00335ABC" w:rsidRDefault="00335ABC" w:rsidP="00335ABC">
    <w:pPr>
      <w:pStyle w:val="Footer"/>
      <w:jc w:val="right"/>
      <w:rPr>
        <w:sz w:val="20"/>
        <w:szCs w:val="20"/>
      </w:rPr>
    </w:pPr>
    <w:r w:rsidRPr="00335ABC">
      <w:rPr>
        <w:sz w:val="20"/>
        <w:szCs w:val="20"/>
      </w:rPr>
      <w:t>© TimeSmart</w:t>
    </w:r>
    <w:r>
      <w:rPr>
        <w:sz w:val="20"/>
        <w:szCs w:val="20"/>
      </w:rPr>
      <w:t>.AI</w:t>
    </w:r>
    <w:r w:rsidRPr="00335ABC">
      <w:rPr>
        <w:sz w:val="20"/>
        <w:szCs w:val="20"/>
      </w:rPr>
      <w:t>, 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4F6620" w14:textId="77777777" w:rsidR="002A7F8F" w:rsidRDefault="002A7F8F" w:rsidP="0088100E">
      <w:pPr>
        <w:spacing w:line="240" w:lineRule="auto"/>
      </w:pPr>
      <w:r>
        <w:separator/>
      </w:r>
    </w:p>
  </w:footnote>
  <w:footnote w:type="continuationSeparator" w:id="0">
    <w:p w14:paraId="5847ED3D" w14:textId="77777777" w:rsidR="002A7F8F" w:rsidRDefault="002A7F8F" w:rsidP="0088100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CE6DD4" w14:textId="453D833B" w:rsidR="0088100E" w:rsidRDefault="0088100E" w:rsidP="0088100E">
    <w:pPr>
      <w:pStyle w:val="Header"/>
      <w:jc w:val="right"/>
    </w:pPr>
    <w:r>
      <w:rPr>
        <w:noProof/>
      </w:rPr>
      <w:drawing>
        <wp:inline distT="0" distB="0" distL="0" distR="0" wp14:anchorId="6C50124C" wp14:editId="305080E6">
          <wp:extent cx="1466850" cy="280185"/>
          <wp:effectExtent l="0" t="0" r="0" b="5715"/>
          <wp:docPr id="192564299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8960" cy="2844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C50748"/>
    <w:multiLevelType w:val="multilevel"/>
    <w:tmpl w:val="FAB453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3924728"/>
    <w:multiLevelType w:val="multilevel"/>
    <w:tmpl w:val="007C08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B811D5F"/>
    <w:multiLevelType w:val="multilevel"/>
    <w:tmpl w:val="E60267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5E83F01"/>
    <w:multiLevelType w:val="multilevel"/>
    <w:tmpl w:val="BB4617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49A7803"/>
    <w:multiLevelType w:val="multilevel"/>
    <w:tmpl w:val="CE0072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1957D0D"/>
    <w:multiLevelType w:val="multilevel"/>
    <w:tmpl w:val="47DC1B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0E145D8"/>
    <w:multiLevelType w:val="multilevel"/>
    <w:tmpl w:val="520C309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7187062E"/>
    <w:multiLevelType w:val="multilevel"/>
    <w:tmpl w:val="98A6B5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34C7535"/>
    <w:multiLevelType w:val="multilevel"/>
    <w:tmpl w:val="65C0E5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726420585">
    <w:abstractNumId w:val="7"/>
  </w:num>
  <w:num w:numId="2" w16cid:durableId="921766208">
    <w:abstractNumId w:val="4"/>
  </w:num>
  <w:num w:numId="3" w16cid:durableId="918903395">
    <w:abstractNumId w:val="6"/>
  </w:num>
  <w:num w:numId="4" w16cid:durableId="1743285774">
    <w:abstractNumId w:val="5"/>
  </w:num>
  <w:num w:numId="5" w16cid:durableId="446438185">
    <w:abstractNumId w:val="3"/>
  </w:num>
  <w:num w:numId="6" w16cid:durableId="200363072">
    <w:abstractNumId w:val="2"/>
  </w:num>
  <w:num w:numId="7" w16cid:durableId="273093774">
    <w:abstractNumId w:val="0"/>
  </w:num>
  <w:num w:numId="8" w16cid:durableId="565410953">
    <w:abstractNumId w:val="1"/>
  </w:num>
  <w:num w:numId="9" w16cid:durableId="160688194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6F64"/>
    <w:rsid w:val="00296F64"/>
    <w:rsid w:val="002A7F8F"/>
    <w:rsid w:val="00335ABC"/>
    <w:rsid w:val="0088100E"/>
    <w:rsid w:val="009F1B17"/>
    <w:rsid w:val="00B126A2"/>
    <w:rsid w:val="00FA5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374C00"/>
  <w15:docId w15:val="{4926421D-14FB-4DAF-BF19-DAB6F23A8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88100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100E"/>
  </w:style>
  <w:style w:type="paragraph" w:styleId="Footer">
    <w:name w:val="footer"/>
    <w:basedOn w:val="Normal"/>
    <w:link w:val="FooterChar"/>
    <w:uiPriority w:val="99"/>
    <w:unhideWhenUsed/>
    <w:rsid w:val="0088100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100E"/>
  </w:style>
  <w:style w:type="character" w:styleId="Hyperlink">
    <w:name w:val="Hyperlink"/>
    <w:basedOn w:val="DefaultParagraphFont"/>
    <w:uiPriority w:val="99"/>
    <w:unhideWhenUsed/>
    <w:rsid w:val="009F1B1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F1B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timesmart.ai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C:\Users\fiona\Downloads\TimeSmart.AI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335</Words>
  <Characters>1914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Fiona Tsang</dc:creator>
  <cp:lastModifiedBy>Fiona Tsang</cp:lastModifiedBy>
  <cp:revision>3</cp:revision>
  <dcterms:created xsi:type="dcterms:W3CDTF">2025-10-23T15:38:00Z</dcterms:created>
  <dcterms:modified xsi:type="dcterms:W3CDTF">2025-10-23T15:39:00Z</dcterms:modified>
</cp:coreProperties>
</file>